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0D291E">
        <w:rPr>
          <w:rFonts w:ascii="Times New Roman" w:hAnsi="Times New Roman" w:cs="Times New Roman"/>
          <w:sz w:val="28"/>
          <w:szCs w:val="28"/>
        </w:rPr>
        <w:t xml:space="preserve">МИНИСТРАЦИЯ КЛЮЧЕВСКОГО СЕЛЬСОВЕТА ТЮМЕНЦЕВСКОГО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0D291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23ноября  2022 </w:t>
      </w:r>
      <w:r w:rsidR="0058593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D291E">
        <w:rPr>
          <w:rFonts w:ascii="Times New Roman" w:hAnsi="Times New Roman" w:cs="Times New Roman"/>
          <w:sz w:val="28"/>
          <w:szCs w:val="28"/>
        </w:rPr>
        <w:t xml:space="preserve"> Ключевского сельсовета </w:t>
      </w:r>
      <w:proofErr w:type="spellStart"/>
      <w:r w:rsidR="000D291E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0D291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D291E" w:rsidRDefault="000D291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</w:t>
      </w:r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 установленном порядке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</w:t>
      </w:r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сельсовета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   </w:t>
      </w:r>
      <w:proofErr w:type="spellStart"/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Кулибанов</w:t>
      </w:r>
      <w:proofErr w:type="spellEnd"/>
      <w:r w:rsidR="000D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</w:p>
    <w:p w:rsidR="0058593E" w:rsidRPr="00F152B2" w:rsidRDefault="000D291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585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(ФИО)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572"/>
    <w:rsid w:val="000D291E"/>
    <w:rsid w:val="0016786C"/>
    <w:rsid w:val="002D05EE"/>
    <w:rsid w:val="00397DB4"/>
    <w:rsid w:val="0058593E"/>
    <w:rsid w:val="00594712"/>
    <w:rsid w:val="005B0836"/>
    <w:rsid w:val="00800229"/>
    <w:rsid w:val="00A37FDC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Ключи</cp:lastModifiedBy>
  <cp:revision>4</cp:revision>
  <cp:lastPrinted>2022-11-23T02:32:00Z</cp:lastPrinted>
  <dcterms:created xsi:type="dcterms:W3CDTF">2022-11-11T04:13:00Z</dcterms:created>
  <dcterms:modified xsi:type="dcterms:W3CDTF">2022-11-23T02:33:00Z</dcterms:modified>
</cp:coreProperties>
</file>