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FF" w:rsidRPr="00892576" w:rsidRDefault="00CC55FF">
      <w:pPr>
        <w:spacing w:after="240"/>
        <w:ind w:left="10631"/>
        <w:rPr>
          <w:sz w:val="16"/>
          <w:szCs w:val="16"/>
        </w:rPr>
      </w:pPr>
      <w:r w:rsidRPr="00892576">
        <w:rPr>
          <w:sz w:val="16"/>
          <w:szCs w:val="16"/>
        </w:rPr>
        <w:t>Приложение № 10</w:t>
      </w:r>
      <w:r w:rsidRPr="00892576">
        <w:rPr>
          <w:sz w:val="16"/>
          <w:szCs w:val="16"/>
        </w:rPr>
        <w:br/>
        <w:t>к Порядку учета Федеральным казначейством поступлений в бюджетную систему</w:t>
      </w:r>
      <w:r w:rsidRPr="00892576">
        <w:rPr>
          <w:sz w:val="16"/>
          <w:szCs w:val="16"/>
        </w:rPr>
        <w:br/>
        <w:t>Российской Федерации и их распределения между бюджетами бюджетной системы Российской Федерации, утвержденному Приказом Министерства финансов Российской Федерации</w:t>
      </w:r>
      <w:r w:rsidRPr="00892576">
        <w:rPr>
          <w:sz w:val="16"/>
          <w:szCs w:val="16"/>
        </w:rPr>
        <w:br/>
        <w:t>от 18.12.2013 № 125н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458"/>
        <w:gridCol w:w="397"/>
        <w:gridCol w:w="5897"/>
        <w:gridCol w:w="1559"/>
        <w:gridCol w:w="1247"/>
      </w:tblGrid>
      <w:tr w:rsidR="00CC55FF" w:rsidRPr="00892576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>
            <w:pPr>
              <w:jc w:val="center"/>
              <w:rPr>
                <w:b/>
                <w:bCs/>
                <w:sz w:val="16"/>
                <w:szCs w:val="16"/>
              </w:rPr>
            </w:pPr>
            <w:r w:rsidRPr="00892576">
              <w:rPr>
                <w:b/>
                <w:bCs/>
                <w:sz w:val="16"/>
                <w:szCs w:val="16"/>
              </w:rPr>
              <w:t>СВЕДЕНИЯ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Коды</w:t>
            </w:r>
          </w:p>
        </w:tc>
      </w:tr>
      <w:tr w:rsidR="00CC55FF" w:rsidRPr="00892576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b/>
                <w:bCs/>
                <w:sz w:val="16"/>
                <w:szCs w:val="16"/>
              </w:rPr>
              <w:t>о нормативах распределения поступлений между бюджетами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C55FF" w:rsidRPr="00892576" w:rsidRDefault="00CC55FF">
            <w:pPr>
              <w:ind w:right="57"/>
              <w:jc w:val="right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Форма по КФД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0531457</w:t>
            </w:r>
          </w:p>
        </w:tc>
      </w:tr>
      <w:tr w:rsidR="00CC55FF" w:rsidRPr="00892576">
        <w:trPr>
          <w:cantSplit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>
            <w:pPr>
              <w:jc w:val="right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5FF" w:rsidRPr="00892576" w:rsidRDefault="00CC5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>
            <w:pPr>
              <w:ind w:left="57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C55FF" w:rsidRPr="00892576" w:rsidRDefault="00CC55FF">
            <w:pPr>
              <w:ind w:right="57"/>
              <w:jc w:val="right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C55FF" w:rsidRPr="00892576" w:rsidRDefault="00185145" w:rsidP="00BC4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CC55FF">
              <w:rPr>
                <w:sz w:val="16"/>
                <w:szCs w:val="16"/>
              </w:rPr>
              <w:t>.12.2017</w:t>
            </w:r>
          </w:p>
        </w:tc>
      </w:tr>
      <w:tr w:rsidR="00CC55FF" w:rsidRPr="00892576">
        <w:trPr>
          <w:cantSplit/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9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5FF" w:rsidRPr="00892576" w:rsidRDefault="00CC55F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Администрация Ключевского сельсовета Тюменцевского района Алтайского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C55FF" w:rsidRPr="00892576" w:rsidRDefault="00CC55FF">
            <w:pPr>
              <w:ind w:right="57"/>
              <w:jc w:val="right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00474407</w:t>
            </w:r>
          </w:p>
        </w:tc>
      </w:tr>
      <w:tr w:rsidR="00CC55FF" w:rsidRPr="00892576">
        <w:trPr>
          <w:cantSplit/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 w:rsidP="00BC4D41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 xml:space="preserve">Бюджет Ключевского сель совета  Тюменцевского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C55FF" w:rsidRPr="00892576" w:rsidRDefault="00CC55FF">
            <w:pPr>
              <w:ind w:right="57"/>
              <w:jc w:val="right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Номер счета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C55FF" w:rsidRPr="00892576" w:rsidRDefault="00CC55FF" w:rsidP="00BC4D41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40204810600000005206</w:t>
            </w:r>
          </w:p>
        </w:tc>
      </w:tr>
      <w:tr w:rsidR="00CC55FF" w:rsidRPr="00892576">
        <w:trPr>
          <w:cantSplit/>
          <w:trHeight w:val="5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 xml:space="preserve">Наименование органа </w:t>
            </w:r>
            <w:r w:rsidRPr="00892576">
              <w:rPr>
                <w:sz w:val="16"/>
                <w:szCs w:val="16"/>
              </w:rPr>
              <w:br/>
              <w:t>Федерального казначейства</w:t>
            </w: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УФК по Алтайскому краю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C55FF" w:rsidRPr="00892576" w:rsidRDefault="00CC55FF">
            <w:pPr>
              <w:ind w:right="57"/>
              <w:jc w:val="right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по КОФК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1700</w:t>
            </w:r>
          </w:p>
        </w:tc>
      </w:tr>
      <w:tr w:rsidR="00CC55FF" w:rsidRPr="00892576">
        <w:trPr>
          <w:cantSplit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97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C55FF" w:rsidRPr="00892576" w:rsidRDefault="00CC55FF">
            <w:pPr>
              <w:ind w:right="57"/>
              <w:jc w:val="right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по ОКЕИ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383</w:t>
            </w:r>
          </w:p>
        </w:tc>
      </w:tr>
    </w:tbl>
    <w:p w:rsidR="00CC55FF" w:rsidRPr="00892576" w:rsidRDefault="00CC55FF">
      <w:pPr>
        <w:rPr>
          <w:sz w:val="16"/>
          <w:szCs w:val="16"/>
        </w:rPr>
      </w:pPr>
    </w:p>
    <w:tbl>
      <w:tblPr>
        <w:tblW w:w="15621" w:type="dxa"/>
        <w:tblInd w:w="-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2694"/>
        <w:gridCol w:w="1134"/>
        <w:gridCol w:w="1134"/>
        <w:gridCol w:w="1842"/>
        <w:gridCol w:w="1985"/>
        <w:gridCol w:w="1701"/>
      </w:tblGrid>
      <w:tr w:rsidR="00CC55FF" w:rsidRPr="00892576">
        <w:trPr>
          <w:cantSplit/>
          <w:trHeight w:val="569"/>
        </w:trPr>
        <w:tc>
          <w:tcPr>
            <w:tcW w:w="5131" w:type="dxa"/>
            <w:vMerge w:val="restart"/>
            <w:tcBorders>
              <w:left w:val="nil"/>
            </w:tcBorders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 xml:space="preserve">Наименование </w:t>
            </w:r>
            <w:r w:rsidRPr="00892576">
              <w:rPr>
                <w:sz w:val="16"/>
                <w:szCs w:val="16"/>
              </w:rPr>
              <w:br/>
              <w:t>показателя</w:t>
            </w:r>
          </w:p>
        </w:tc>
        <w:tc>
          <w:tcPr>
            <w:tcW w:w="2694" w:type="dxa"/>
            <w:vMerge w:val="restart"/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Код по БК</w:t>
            </w:r>
          </w:p>
        </w:tc>
        <w:tc>
          <w:tcPr>
            <w:tcW w:w="1134" w:type="dxa"/>
            <w:vMerge w:val="restart"/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Норматив (процент) отчислений в бюджет</w:t>
            </w:r>
          </w:p>
        </w:tc>
        <w:tc>
          <w:tcPr>
            <w:tcW w:w="1134" w:type="dxa"/>
            <w:vMerge w:val="restart"/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  <w:lang w:val="en-US"/>
              </w:rPr>
            </w:pPr>
            <w:r w:rsidRPr="00892576">
              <w:rPr>
                <w:sz w:val="16"/>
                <w:szCs w:val="16"/>
              </w:rPr>
              <w:t>Код типа бюджета</w:t>
            </w:r>
          </w:p>
        </w:tc>
        <w:tc>
          <w:tcPr>
            <w:tcW w:w="1842" w:type="dxa"/>
            <w:vMerge w:val="restart"/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Код по ОКТМО муниципального образования,  для которого установлен норматив</w:t>
            </w:r>
          </w:p>
        </w:tc>
        <w:tc>
          <w:tcPr>
            <w:tcW w:w="3686" w:type="dxa"/>
            <w:gridSpan w:val="2"/>
            <w:tcBorders>
              <w:right w:val="nil"/>
            </w:tcBorders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Действие норматива</w:t>
            </w:r>
          </w:p>
        </w:tc>
      </w:tr>
      <w:tr w:rsidR="00CC55FF" w:rsidRPr="00892576">
        <w:trPr>
          <w:cantSplit/>
        </w:trPr>
        <w:tc>
          <w:tcPr>
            <w:tcW w:w="5131" w:type="dxa"/>
            <w:vMerge/>
            <w:tcBorders>
              <w:left w:val="nil"/>
            </w:tcBorders>
            <w:vAlign w:val="center"/>
          </w:tcPr>
          <w:p w:rsidR="00CC55FF" w:rsidRPr="00892576" w:rsidRDefault="00CC55FF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CC55FF" w:rsidRPr="00892576" w:rsidRDefault="00CC55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C55FF" w:rsidRPr="00892576" w:rsidRDefault="00CC55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C55FF" w:rsidRPr="00892576" w:rsidRDefault="00CC55F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CC55FF" w:rsidRPr="00892576" w:rsidRDefault="00CC55F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дата</w:t>
            </w:r>
            <w:r w:rsidRPr="00892576">
              <w:rPr>
                <w:sz w:val="16"/>
                <w:szCs w:val="16"/>
              </w:rPr>
              <w:br/>
              <w:t>начала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дата</w:t>
            </w:r>
            <w:r w:rsidRPr="00892576">
              <w:rPr>
                <w:sz w:val="16"/>
                <w:szCs w:val="16"/>
              </w:rPr>
              <w:br/>
              <w:t>окончания</w:t>
            </w:r>
          </w:p>
        </w:tc>
      </w:tr>
      <w:tr w:rsidR="00CC55FF" w:rsidRPr="00892576">
        <w:trPr>
          <w:cantSplit/>
          <w:trHeight w:hRule="exact" w:val="280"/>
        </w:trPr>
        <w:tc>
          <w:tcPr>
            <w:tcW w:w="5131" w:type="dxa"/>
            <w:tcBorders>
              <w:left w:val="nil"/>
            </w:tcBorders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12" w:space="0" w:color="auto"/>
              <w:right w:val="nil"/>
            </w:tcBorders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7</w:t>
            </w:r>
          </w:p>
        </w:tc>
      </w:tr>
      <w:tr w:rsidR="00CC55FF" w:rsidRPr="00892576">
        <w:trPr>
          <w:cantSplit/>
          <w:trHeight w:hRule="exact" w:val="794"/>
        </w:trPr>
        <w:tc>
          <w:tcPr>
            <w:tcW w:w="5131" w:type="dxa"/>
            <w:tcBorders>
              <w:left w:val="nil"/>
              <w:right w:val="single" w:sz="12" w:space="0" w:color="auto"/>
            </w:tcBorders>
            <w:vAlign w:val="center"/>
          </w:tcPr>
          <w:p w:rsidR="00CC55FF" w:rsidRPr="00892576" w:rsidRDefault="00CC55F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  <w:p w:rsidR="00CC55FF" w:rsidRPr="00892576" w:rsidRDefault="00CC55FF">
            <w:pPr>
              <w:rPr>
                <w:sz w:val="16"/>
                <w:szCs w:val="16"/>
              </w:rPr>
            </w:pPr>
          </w:p>
          <w:p w:rsidR="00CC55FF" w:rsidRPr="00892576" w:rsidRDefault="00CC55F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 xml:space="preserve"> оказания платных услуг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CC55FF" w:rsidRPr="00892576" w:rsidRDefault="00CC55FF" w:rsidP="00BE31F9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303 1 13 01995 10 0000 130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C55FF" w:rsidRPr="00892576" w:rsidRDefault="00CC55FF" w:rsidP="00D81081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CC55FF" w:rsidRPr="00892576" w:rsidRDefault="00CC55FF" w:rsidP="00D45A81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01652432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01.01.2018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55FF" w:rsidRPr="00892576" w:rsidRDefault="00CC55FF" w:rsidP="00854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31.12.2018</w:t>
            </w:r>
          </w:p>
        </w:tc>
      </w:tr>
      <w:tr w:rsidR="00CC55FF" w:rsidRPr="00892576">
        <w:trPr>
          <w:cantSplit/>
          <w:trHeight w:hRule="exact" w:val="546"/>
        </w:trPr>
        <w:tc>
          <w:tcPr>
            <w:tcW w:w="5131" w:type="dxa"/>
            <w:tcBorders>
              <w:left w:val="nil"/>
              <w:right w:val="single" w:sz="12" w:space="0" w:color="auto"/>
            </w:tcBorders>
            <w:vAlign w:val="center"/>
          </w:tcPr>
          <w:p w:rsidR="00CC55FF" w:rsidRPr="00892576" w:rsidRDefault="00CC55F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94" w:type="dxa"/>
            <w:vAlign w:val="center"/>
          </w:tcPr>
          <w:p w:rsidR="00CC55FF" w:rsidRPr="00892576" w:rsidRDefault="00CC55FF" w:rsidP="00BE31F9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303 1 13 02995 10 0000 130</w:t>
            </w:r>
          </w:p>
        </w:tc>
        <w:tc>
          <w:tcPr>
            <w:tcW w:w="1134" w:type="dxa"/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CC55FF" w:rsidRPr="00892576" w:rsidRDefault="00CC55FF" w:rsidP="00E40011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  <w:vAlign w:val="center"/>
          </w:tcPr>
          <w:p w:rsidR="00CC55FF" w:rsidRPr="00892576" w:rsidRDefault="00CC55FF" w:rsidP="00D45A81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01652432</w:t>
            </w:r>
          </w:p>
        </w:tc>
        <w:tc>
          <w:tcPr>
            <w:tcW w:w="1985" w:type="dxa"/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01.01.2018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C55FF" w:rsidRPr="00892576" w:rsidRDefault="00CC55FF" w:rsidP="00854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31.12.2018</w:t>
            </w:r>
          </w:p>
        </w:tc>
      </w:tr>
      <w:tr w:rsidR="00CC55FF" w:rsidRPr="00892576">
        <w:trPr>
          <w:cantSplit/>
          <w:trHeight w:hRule="exact" w:val="811"/>
        </w:trPr>
        <w:tc>
          <w:tcPr>
            <w:tcW w:w="5131" w:type="dxa"/>
            <w:tcBorders>
              <w:left w:val="nil"/>
              <w:right w:val="single" w:sz="12" w:space="0" w:color="auto"/>
            </w:tcBorders>
            <w:vAlign w:val="center"/>
          </w:tcPr>
          <w:p w:rsidR="00CC55FF" w:rsidRPr="00892576" w:rsidRDefault="00CC55F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2694" w:type="dxa"/>
            <w:vAlign w:val="center"/>
          </w:tcPr>
          <w:p w:rsidR="00CC55FF" w:rsidRPr="00892576" w:rsidRDefault="00CC55FF" w:rsidP="00BE31F9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303 117 05050 10 0000 180</w:t>
            </w:r>
          </w:p>
        </w:tc>
        <w:tc>
          <w:tcPr>
            <w:tcW w:w="1134" w:type="dxa"/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CC55FF" w:rsidRPr="00892576" w:rsidRDefault="00CC55FF" w:rsidP="00E40011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  <w:vAlign w:val="center"/>
          </w:tcPr>
          <w:p w:rsidR="00CC55FF" w:rsidRPr="00892576" w:rsidRDefault="00CC55FF" w:rsidP="00D45A81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01652432</w:t>
            </w:r>
          </w:p>
        </w:tc>
        <w:tc>
          <w:tcPr>
            <w:tcW w:w="1985" w:type="dxa"/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01.01.2018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C55FF" w:rsidRPr="00892576" w:rsidRDefault="00CC55FF" w:rsidP="00854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31.12.2018</w:t>
            </w:r>
          </w:p>
        </w:tc>
      </w:tr>
      <w:tr w:rsidR="00CC55FF" w:rsidRPr="00892576">
        <w:trPr>
          <w:cantSplit/>
          <w:trHeight w:hRule="exact" w:val="567"/>
        </w:trPr>
        <w:tc>
          <w:tcPr>
            <w:tcW w:w="5131" w:type="dxa"/>
            <w:tcBorders>
              <w:left w:val="nil"/>
              <w:right w:val="single" w:sz="12" w:space="0" w:color="auto"/>
            </w:tcBorders>
            <w:vAlign w:val="center"/>
          </w:tcPr>
          <w:p w:rsidR="00CC55FF" w:rsidRPr="00892576" w:rsidRDefault="00CC55F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CC55FF" w:rsidRPr="00892576" w:rsidRDefault="00CC55FF" w:rsidP="00BE31F9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303 1 17 01050 10 0000 180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C55FF" w:rsidRPr="00892576" w:rsidRDefault="00CC55FF" w:rsidP="00E40011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CC55FF" w:rsidRPr="00892576" w:rsidRDefault="00CC55FF" w:rsidP="00D45A81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01652432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01.01.2018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55FF" w:rsidRPr="00892576" w:rsidRDefault="00CC55FF" w:rsidP="0085486C">
            <w:pPr>
              <w:ind w:left="-169" w:right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по 31.12.2018</w:t>
            </w:r>
          </w:p>
        </w:tc>
      </w:tr>
    </w:tbl>
    <w:p w:rsidR="00CC55FF" w:rsidRPr="00892576" w:rsidRDefault="00CC55FF">
      <w:pPr>
        <w:rPr>
          <w:sz w:val="16"/>
          <w:szCs w:val="16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119"/>
        <w:gridCol w:w="284"/>
        <w:gridCol w:w="1814"/>
        <w:gridCol w:w="284"/>
        <w:gridCol w:w="2835"/>
        <w:gridCol w:w="284"/>
        <w:gridCol w:w="2269"/>
      </w:tblGrid>
      <w:tr w:rsidR="00CC55FF" w:rsidRPr="00892576">
        <w:trPr>
          <w:gridAfter w:val="2"/>
          <w:wAfter w:w="255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Руководитель</w:t>
            </w:r>
            <w:r w:rsidRPr="00892576">
              <w:rPr>
                <w:sz w:val="16"/>
                <w:szCs w:val="16"/>
              </w:rPr>
              <w:br/>
              <w:t>(уполномоченное лицо)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Глава  сельсовета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5FF" w:rsidRPr="00892576" w:rsidRDefault="00CC55FF" w:rsidP="00257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Кулибанов П.И.</w:t>
            </w:r>
          </w:p>
        </w:tc>
      </w:tr>
      <w:tr w:rsidR="00CC55FF" w:rsidRPr="00892576">
        <w:trPr>
          <w:gridAfter w:val="2"/>
          <w:wAfter w:w="2553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C55FF" w:rsidRPr="00892576" w:rsidRDefault="00CC55F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5FF" w:rsidRPr="00892576" w:rsidRDefault="00CC55F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(расшифровка подписи)</w:t>
            </w:r>
          </w:p>
        </w:tc>
      </w:tr>
      <w:tr w:rsidR="00CC55FF" w:rsidRPr="0089257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Ответственный</w:t>
            </w:r>
            <w:r w:rsidRPr="00892576">
              <w:rPr>
                <w:sz w:val="16"/>
                <w:szCs w:val="16"/>
              </w:rPr>
              <w:br/>
              <w:t>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Глава сельсовета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Кулибанов П.И.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2-73-43</w:t>
            </w:r>
          </w:p>
        </w:tc>
      </w:tr>
      <w:tr w:rsidR="00CC55FF" w:rsidRPr="0089257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C55FF" w:rsidRPr="00892576" w:rsidRDefault="00CC55F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55FF" w:rsidRPr="00892576" w:rsidRDefault="00CC55FF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55FF" w:rsidRPr="00892576" w:rsidRDefault="00CC55F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55FF" w:rsidRPr="00892576" w:rsidRDefault="00CC55F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(телефон)</w:t>
            </w:r>
          </w:p>
        </w:tc>
      </w:tr>
    </w:tbl>
    <w:p w:rsidR="00CC55FF" w:rsidRPr="00892576" w:rsidRDefault="00CC55FF">
      <w:pPr>
        <w:rPr>
          <w:sz w:val="16"/>
          <w:szCs w:val="16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588"/>
        <w:gridCol w:w="369"/>
        <w:gridCol w:w="340"/>
        <w:gridCol w:w="454"/>
      </w:tblGrid>
      <w:tr w:rsidR="00CC55FF" w:rsidRPr="0089257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>
            <w:pPr>
              <w:jc w:val="right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5FF" w:rsidRPr="00317362" w:rsidRDefault="00317362" w:rsidP="00BE31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>
            <w:pPr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5FF" w:rsidRPr="00892576" w:rsidRDefault="00CC55FF">
            <w:pPr>
              <w:jc w:val="center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12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>
            <w:pPr>
              <w:jc w:val="right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5FF" w:rsidRPr="00892576" w:rsidRDefault="00CC5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5FF" w:rsidRPr="00892576" w:rsidRDefault="00CC55FF">
            <w:pPr>
              <w:ind w:left="57"/>
              <w:rPr>
                <w:sz w:val="16"/>
                <w:szCs w:val="16"/>
              </w:rPr>
            </w:pPr>
            <w:r w:rsidRPr="00892576">
              <w:rPr>
                <w:sz w:val="16"/>
                <w:szCs w:val="16"/>
              </w:rPr>
              <w:t>г.</w:t>
            </w:r>
          </w:p>
        </w:tc>
      </w:tr>
    </w:tbl>
    <w:p w:rsidR="00CC55FF" w:rsidRPr="00892576" w:rsidRDefault="00CC55FF">
      <w:pPr>
        <w:rPr>
          <w:sz w:val="16"/>
          <w:szCs w:val="16"/>
        </w:rPr>
      </w:pPr>
    </w:p>
    <w:sectPr w:rsidR="00CC55FF" w:rsidRPr="00892576" w:rsidSect="00DC476C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439" w:rsidRDefault="009F1439">
      <w:r>
        <w:separator/>
      </w:r>
    </w:p>
  </w:endnote>
  <w:endnote w:type="continuationSeparator" w:id="1">
    <w:p w:rsidR="009F1439" w:rsidRDefault="009F1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439" w:rsidRDefault="009F1439">
      <w:r>
        <w:separator/>
      </w:r>
    </w:p>
  </w:footnote>
  <w:footnote w:type="continuationSeparator" w:id="1">
    <w:p w:rsidR="009F1439" w:rsidRDefault="009F1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8EB"/>
    <w:rsid w:val="00010E50"/>
    <w:rsid w:val="00037F17"/>
    <w:rsid w:val="0005544F"/>
    <w:rsid w:val="0007477A"/>
    <w:rsid w:val="000F08EB"/>
    <w:rsid w:val="00161198"/>
    <w:rsid w:val="00185145"/>
    <w:rsid w:val="001E0242"/>
    <w:rsid w:val="001E5D14"/>
    <w:rsid w:val="00217BBB"/>
    <w:rsid w:val="00245588"/>
    <w:rsid w:val="00257AA3"/>
    <w:rsid w:val="00273D55"/>
    <w:rsid w:val="002D75CF"/>
    <w:rsid w:val="003111AA"/>
    <w:rsid w:val="00317362"/>
    <w:rsid w:val="0036539B"/>
    <w:rsid w:val="003A08C7"/>
    <w:rsid w:val="004324E7"/>
    <w:rsid w:val="004327DE"/>
    <w:rsid w:val="004535B4"/>
    <w:rsid w:val="004B6ACC"/>
    <w:rsid w:val="004C4AB0"/>
    <w:rsid w:val="004E2B57"/>
    <w:rsid w:val="004F2FF4"/>
    <w:rsid w:val="00504325"/>
    <w:rsid w:val="005913AF"/>
    <w:rsid w:val="0076222D"/>
    <w:rsid w:val="00767073"/>
    <w:rsid w:val="007C5A1B"/>
    <w:rsid w:val="0085486C"/>
    <w:rsid w:val="00892576"/>
    <w:rsid w:val="008978EB"/>
    <w:rsid w:val="008E732B"/>
    <w:rsid w:val="00920484"/>
    <w:rsid w:val="009229F5"/>
    <w:rsid w:val="00935AFD"/>
    <w:rsid w:val="00986EAA"/>
    <w:rsid w:val="009A253E"/>
    <w:rsid w:val="009B536B"/>
    <w:rsid w:val="009C0731"/>
    <w:rsid w:val="009F1439"/>
    <w:rsid w:val="00A03DF7"/>
    <w:rsid w:val="00A2422E"/>
    <w:rsid w:val="00A36B04"/>
    <w:rsid w:val="00A82AF3"/>
    <w:rsid w:val="00A957B5"/>
    <w:rsid w:val="00AE5541"/>
    <w:rsid w:val="00B462F2"/>
    <w:rsid w:val="00BA59C5"/>
    <w:rsid w:val="00BC4D41"/>
    <w:rsid w:val="00BD4717"/>
    <w:rsid w:val="00BD5F2F"/>
    <w:rsid w:val="00BE246A"/>
    <w:rsid w:val="00BE31F9"/>
    <w:rsid w:val="00C041E1"/>
    <w:rsid w:val="00C62EC3"/>
    <w:rsid w:val="00C919BB"/>
    <w:rsid w:val="00C935E7"/>
    <w:rsid w:val="00CA7146"/>
    <w:rsid w:val="00CB21BF"/>
    <w:rsid w:val="00CC55FF"/>
    <w:rsid w:val="00D126E1"/>
    <w:rsid w:val="00D1449A"/>
    <w:rsid w:val="00D45A81"/>
    <w:rsid w:val="00D7460A"/>
    <w:rsid w:val="00D81081"/>
    <w:rsid w:val="00D9204C"/>
    <w:rsid w:val="00DA2A24"/>
    <w:rsid w:val="00DC476C"/>
    <w:rsid w:val="00DC5690"/>
    <w:rsid w:val="00DC6422"/>
    <w:rsid w:val="00DF72D5"/>
    <w:rsid w:val="00E34BE6"/>
    <w:rsid w:val="00E40011"/>
    <w:rsid w:val="00E555AA"/>
    <w:rsid w:val="00E66768"/>
    <w:rsid w:val="00EE1579"/>
    <w:rsid w:val="00EE39B0"/>
    <w:rsid w:val="00F2162A"/>
    <w:rsid w:val="00F70FD0"/>
    <w:rsid w:val="00FE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6C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47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C476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C47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C476C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DC476C"/>
  </w:style>
  <w:style w:type="character" w:customStyle="1" w:styleId="a8">
    <w:name w:val="Текст сноски Знак"/>
    <w:basedOn w:val="a0"/>
    <w:link w:val="a7"/>
    <w:uiPriority w:val="99"/>
    <w:semiHidden/>
    <w:locked/>
    <w:rsid w:val="00DC476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DC47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Prof-RyabkovaEV</dc:creator>
  <cp:keywords/>
  <dc:description/>
  <cp:lastModifiedBy>Admin</cp:lastModifiedBy>
  <cp:revision>11</cp:revision>
  <cp:lastPrinted>2017-12-28T03:17:00Z</cp:lastPrinted>
  <dcterms:created xsi:type="dcterms:W3CDTF">2015-12-21T09:41:00Z</dcterms:created>
  <dcterms:modified xsi:type="dcterms:W3CDTF">2017-12-28T03:17:00Z</dcterms:modified>
</cp:coreProperties>
</file>